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1D2098" w:rsidRPr="00F932EF" w:rsidRDefault="00327307">
      <w:pPr>
        <w:jc w:val="both"/>
        <w:rPr>
          <w:b/>
          <w:sz w:val="24"/>
          <w:szCs w:val="24"/>
        </w:rPr>
      </w:pPr>
      <w:r w:rsidRPr="00F932EF">
        <w:rPr>
          <w:rFonts w:ascii="Arial" w:eastAsia="Arial" w:hAnsi="Arial" w:cs="Arial"/>
          <w:b/>
          <w:color w:val="000000"/>
          <w:sz w:val="21"/>
          <w:szCs w:val="21"/>
        </w:rPr>
        <w:t xml:space="preserve">GRADE 11 MID-TERM ASSIGNMENTS </w:t>
      </w:r>
    </w:p>
    <w:p w14:paraId="00000002" w14:textId="77777777" w:rsidR="001D2098" w:rsidRDefault="001D2098">
      <w:pPr>
        <w:jc w:val="both"/>
        <w:rPr>
          <w:sz w:val="24"/>
          <w:szCs w:val="24"/>
        </w:rPr>
      </w:pPr>
    </w:p>
    <w:p w14:paraId="00000003" w14:textId="77777777" w:rsidR="001D2098" w:rsidRPr="00F932EF" w:rsidRDefault="00327307">
      <w:pPr>
        <w:jc w:val="both"/>
        <w:rPr>
          <w:b/>
          <w:sz w:val="24"/>
          <w:szCs w:val="24"/>
        </w:rPr>
      </w:pPr>
      <w:r w:rsidRPr="00F932EF">
        <w:rPr>
          <w:rFonts w:ascii="Arial" w:eastAsia="Arial" w:hAnsi="Arial" w:cs="Arial"/>
          <w:b/>
          <w:color w:val="000000"/>
          <w:sz w:val="21"/>
          <w:szCs w:val="21"/>
        </w:rPr>
        <w:t>ENGLISH LANGUAGE. (IGSCE)</w:t>
      </w:r>
    </w:p>
    <w:p w14:paraId="00000004" w14:textId="77777777" w:rsidR="001D2098" w:rsidRPr="00F932EF" w:rsidRDefault="00327307">
      <w:pPr>
        <w:jc w:val="both"/>
        <w:rPr>
          <w:b/>
          <w:sz w:val="24"/>
          <w:szCs w:val="24"/>
        </w:rPr>
      </w:pPr>
      <w:r w:rsidRPr="00F932EF">
        <w:rPr>
          <w:rFonts w:ascii="Arial" w:eastAsia="Arial" w:hAnsi="Arial" w:cs="Arial"/>
          <w:b/>
          <w:color w:val="000000"/>
          <w:sz w:val="21"/>
          <w:szCs w:val="21"/>
        </w:rPr>
        <w:t xml:space="preserve">MID TERM ASSIGNMENT GRADE 11 </w:t>
      </w:r>
    </w:p>
    <w:p w14:paraId="00000006" w14:textId="4F43F912" w:rsidR="001D2098" w:rsidRDefault="00327307">
      <w:pPr>
        <w:jc w:val="both"/>
        <w:rPr>
          <w:sz w:val="24"/>
          <w:szCs w:val="24"/>
        </w:rPr>
      </w:pPr>
      <w:r w:rsidRPr="00F932EF">
        <w:rPr>
          <w:rFonts w:ascii="Arial" w:eastAsia="Arial" w:hAnsi="Arial" w:cs="Arial"/>
          <w:b/>
          <w:i/>
          <w:color w:val="000000"/>
          <w:sz w:val="21"/>
          <w:szCs w:val="21"/>
        </w:rPr>
        <w:t>Writing for different purposes</w:t>
      </w:r>
      <w:r>
        <w:rPr>
          <w:rFonts w:ascii="Arial" w:eastAsia="Arial" w:hAnsi="Arial" w:cs="Arial"/>
          <w:color w:val="000000"/>
          <w:sz w:val="21"/>
          <w:szCs w:val="21"/>
        </w:rPr>
        <w:t>:</w:t>
      </w:r>
    </w:p>
    <w:p w14:paraId="00000007" w14:textId="77777777" w:rsidR="001D2098" w:rsidRDefault="00327307">
      <w:pPr>
        <w:jc w:val="both"/>
        <w:rPr>
          <w:sz w:val="24"/>
          <w:szCs w:val="24"/>
        </w:rPr>
      </w:pPr>
      <w:r>
        <w:rPr>
          <w:rFonts w:ascii="Arial" w:eastAsia="Arial" w:hAnsi="Arial" w:cs="Arial"/>
          <w:color w:val="000000"/>
          <w:sz w:val="21"/>
          <w:szCs w:val="21"/>
        </w:rPr>
        <w:t>Distinguish between diary, journal and encyclopedia entries.</w:t>
      </w:r>
    </w:p>
    <w:p w14:paraId="00000008" w14:textId="77777777" w:rsidR="001D2098" w:rsidRDefault="00327307">
      <w:pPr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Write a diary for this time frame - 1st - 6th of June 2026.</w:t>
      </w:r>
    </w:p>
    <w:p w14:paraId="00000009" w14:textId="77777777" w:rsidR="001D2098" w:rsidRDefault="001D2098">
      <w:pPr>
        <w:jc w:val="both"/>
        <w:rPr>
          <w:rFonts w:ascii="Arial" w:eastAsia="Arial" w:hAnsi="Arial" w:cs="Arial"/>
          <w:b/>
          <w:bCs/>
          <w:sz w:val="21"/>
          <w:szCs w:val="21"/>
        </w:rPr>
      </w:pPr>
    </w:p>
    <w:p w14:paraId="0000000A" w14:textId="77777777" w:rsidR="001D2098" w:rsidRDefault="00327307">
      <w:pPr>
        <w:jc w:val="both"/>
        <w:rPr>
          <w:rFonts w:ascii="Arial" w:eastAsia="Arial" w:hAnsi="Arial" w:cs="Arial"/>
          <w:b/>
          <w:bCs/>
          <w:sz w:val="21"/>
          <w:szCs w:val="21"/>
        </w:rPr>
      </w:pPr>
      <w:r>
        <w:rPr>
          <w:rFonts w:ascii="Arial" w:eastAsia="Arial" w:hAnsi="Arial" w:cs="Arial"/>
          <w:b/>
          <w:bCs/>
          <w:sz w:val="21"/>
          <w:szCs w:val="21"/>
        </w:rPr>
        <w:t>Government assignment grade 11.</w:t>
      </w:r>
    </w:p>
    <w:p w14:paraId="0000000B" w14:textId="77777777" w:rsidR="001D2098" w:rsidRDefault="00327307">
      <w:pPr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1. Define Nationalism</w:t>
      </w:r>
    </w:p>
    <w:p w14:paraId="0000000C" w14:textId="77777777" w:rsidR="001D2098" w:rsidRDefault="00327307">
      <w:pPr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2. Mention 5 Nationalist and the roles they played towards nationalism</w:t>
      </w:r>
    </w:p>
    <w:p w14:paraId="0000000D" w14:textId="77777777" w:rsidR="001D2098" w:rsidRDefault="001D2098">
      <w:pPr>
        <w:jc w:val="both"/>
        <w:rPr>
          <w:sz w:val="24"/>
          <w:szCs w:val="24"/>
        </w:rPr>
      </w:pPr>
    </w:p>
    <w:p w14:paraId="0000000E" w14:textId="77777777" w:rsidR="001D2098" w:rsidRDefault="00327307">
      <w:pPr>
        <w:jc w:val="both"/>
        <w:rPr>
          <w:sz w:val="24"/>
          <w:szCs w:val="24"/>
        </w:rPr>
      </w:pPr>
      <w:r>
        <w:rPr>
          <w:rFonts w:ascii="Arial" w:eastAsia="Arial" w:hAnsi="Arial" w:cs="Arial"/>
          <w:color w:val="000000"/>
          <w:sz w:val="21"/>
          <w:szCs w:val="21"/>
        </w:rPr>
        <w:t>(NOTE: In not more than 3 sentences, give examples for each.)</w:t>
      </w:r>
    </w:p>
    <w:p w14:paraId="0000000F" w14:textId="77777777" w:rsidR="001D2098" w:rsidRDefault="001D2098">
      <w:pPr>
        <w:jc w:val="both"/>
        <w:rPr>
          <w:sz w:val="24"/>
          <w:szCs w:val="24"/>
        </w:rPr>
      </w:pPr>
    </w:p>
    <w:p w14:paraId="00000010" w14:textId="77777777" w:rsidR="001D2098" w:rsidRPr="00F932EF" w:rsidRDefault="00327307">
      <w:pPr>
        <w:jc w:val="both"/>
        <w:rPr>
          <w:b/>
          <w:sz w:val="24"/>
          <w:szCs w:val="24"/>
        </w:rPr>
      </w:pPr>
      <w:r w:rsidRPr="00F932EF">
        <w:rPr>
          <w:rFonts w:ascii="Arial" w:eastAsia="Arial" w:hAnsi="Arial" w:cs="Arial"/>
          <w:b/>
          <w:color w:val="000000"/>
          <w:sz w:val="21"/>
          <w:szCs w:val="21"/>
        </w:rPr>
        <w:t xml:space="preserve">LITERATURE-IN-ENGLISH </w:t>
      </w:r>
    </w:p>
    <w:p w14:paraId="00000011" w14:textId="77777777" w:rsidR="001D2098" w:rsidRDefault="00327307">
      <w:pPr>
        <w:jc w:val="both"/>
        <w:rPr>
          <w:sz w:val="24"/>
          <w:szCs w:val="24"/>
        </w:rPr>
      </w:pPr>
      <w:r>
        <w:rPr>
          <w:rFonts w:ascii="Arial" w:eastAsia="Arial" w:hAnsi="Arial" w:cs="Arial"/>
          <w:color w:val="000000"/>
          <w:sz w:val="21"/>
          <w:szCs w:val="21"/>
        </w:rPr>
        <w:t>Robert Bolt's</w:t>
      </w:r>
      <w:r>
        <w:rPr>
          <w:rFonts w:ascii="Arial" w:eastAsia="Arial" w:hAnsi="Arial" w:cs="Arial"/>
          <w:i/>
          <w:iCs/>
          <w:color w:val="000000"/>
          <w:sz w:val="21"/>
          <w:szCs w:val="21"/>
        </w:rPr>
        <w:t xml:space="preserve"> A Man for All Seasons </w:t>
      </w:r>
    </w:p>
    <w:p w14:paraId="00000012" w14:textId="77777777" w:rsidR="001D2098" w:rsidRDefault="00327307">
      <w:pPr>
        <w:jc w:val="both"/>
        <w:rPr>
          <w:sz w:val="24"/>
          <w:szCs w:val="24"/>
        </w:rPr>
      </w:pPr>
      <w:r>
        <w:rPr>
          <w:rFonts w:ascii="Arial" w:eastAsia="Arial" w:hAnsi="Arial" w:cs="Arial"/>
          <w:color w:val="000000"/>
          <w:sz w:val="21"/>
          <w:szCs w:val="21"/>
        </w:rPr>
        <w:t>Read Ac</w:t>
      </w:r>
      <w:r>
        <w:rPr>
          <w:rFonts w:ascii="Arial" w:eastAsia="Arial" w:hAnsi="Arial" w:cs="Arial"/>
          <w:color w:val="000000"/>
          <w:sz w:val="21"/>
          <w:szCs w:val="21"/>
        </w:rPr>
        <w:t>t 1 to 3 and summarize the plot on each Act.</w:t>
      </w:r>
    </w:p>
    <w:p w14:paraId="00000013" w14:textId="77777777" w:rsidR="001D2098" w:rsidRDefault="001D2098">
      <w:pPr>
        <w:jc w:val="both"/>
        <w:rPr>
          <w:sz w:val="24"/>
          <w:szCs w:val="24"/>
        </w:rPr>
      </w:pPr>
    </w:p>
    <w:p w14:paraId="00000014" w14:textId="77777777" w:rsidR="001D2098" w:rsidRPr="00F932EF" w:rsidRDefault="00327307">
      <w:pPr>
        <w:jc w:val="both"/>
        <w:rPr>
          <w:b/>
          <w:sz w:val="24"/>
          <w:szCs w:val="24"/>
        </w:rPr>
      </w:pPr>
      <w:r w:rsidRPr="00F932EF">
        <w:rPr>
          <w:b/>
          <w:color w:val="000000"/>
          <w:sz w:val="24"/>
          <w:szCs w:val="24"/>
        </w:rPr>
        <w:t xml:space="preserve">PHYSICS </w:t>
      </w:r>
    </w:p>
    <w:p w14:paraId="00000015" w14:textId="77777777" w:rsidR="001D2098" w:rsidRDefault="00327307">
      <w:pPr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Read and study the Properties of Waves.</w:t>
      </w:r>
    </w:p>
    <w:p w14:paraId="00000016" w14:textId="77777777" w:rsidR="001D2098" w:rsidRDefault="00327307">
      <w:pPr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Then make a brief explanation of your understanding of each properties of waves.</w:t>
      </w:r>
    </w:p>
    <w:p w14:paraId="00000017" w14:textId="77777777" w:rsidR="001D2098" w:rsidRDefault="00327307">
      <w:pPr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Do this on a </w:t>
      </w:r>
      <w:proofErr w:type="spellStart"/>
      <w:r>
        <w:rPr>
          <w:color w:val="000000"/>
          <w:sz w:val="24"/>
          <w:szCs w:val="24"/>
        </w:rPr>
        <w:t>fulscap</w:t>
      </w:r>
      <w:proofErr w:type="spellEnd"/>
      <w:r>
        <w:rPr>
          <w:color w:val="000000"/>
          <w:sz w:val="24"/>
          <w:szCs w:val="24"/>
        </w:rPr>
        <w:t xml:space="preserve"> sheet.</w:t>
      </w:r>
    </w:p>
    <w:p w14:paraId="00000018" w14:textId="77777777" w:rsidR="001D2098" w:rsidRDefault="001D2098">
      <w:pPr>
        <w:jc w:val="both"/>
        <w:rPr>
          <w:sz w:val="24"/>
          <w:szCs w:val="24"/>
        </w:rPr>
      </w:pPr>
    </w:p>
    <w:p w14:paraId="00000019" w14:textId="77777777" w:rsidR="001D2098" w:rsidRPr="00F932EF" w:rsidRDefault="00327307">
      <w:pPr>
        <w:jc w:val="both"/>
        <w:rPr>
          <w:b/>
          <w:sz w:val="24"/>
          <w:szCs w:val="24"/>
        </w:rPr>
      </w:pPr>
      <w:r w:rsidRPr="00F932EF">
        <w:rPr>
          <w:b/>
          <w:color w:val="000000"/>
          <w:sz w:val="24"/>
          <w:szCs w:val="24"/>
        </w:rPr>
        <w:t xml:space="preserve">HISTORICAL STUDIES </w:t>
      </w:r>
    </w:p>
    <w:p w14:paraId="0000001A" w14:textId="77777777" w:rsidR="001D2098" w:rsidRDefault="00327307">
      <w:pPr>
        <w:ind w:left="720" w:hanging="36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Benin artifacts and bronze were looted in 1897. Discuss the event that led to the action of the British government.</w:t>
      </w:r>
    </w:p>
    <w:p w14:paraId="0000001B" w14:textId="77777777" w:rsidR="001D2098" w:rsidRDefault="001D2098">
      <w:pPr>
        <w:ind w:left="720" w:hanging="360"/>
        <w:jc w:val="both"/>
        <w:rPr>
          <w:sz w:val="24"/>
          <w:szCs w:val="24"/>
        </w:rPr>
      </w:pPr>
    </w:p>
    <w:p w14:paraId="0000001C" w14:textId="77777777" w:rsidR="001D2098" w:rsidRPr="00F932EF" w:rsidRDefault="00327307">
      <w:pPr>
        <w:jc w:val="both"/>
        <w:rPr>
          <w:b/>
          <w:sz w:val="24"/>
          <w:szCs w:val="24"/>
        </w:rPr>
      </w:pPr>
      <w:r w:rsidRPr="00F932EF">
        <w:rPr>
          <w:rFonts w:ascii="Arial" w:eastAsia="Arial" w:hAnsi="Arial" w:cs="Arial"/>
          <w:b/>
          <w:color w:val="000000"/>
          <w:sz w:val="21"/>
          <w:szCs w:val="21"/>
        </w:rPr>
        <w:t xml:space="preserve">FINANCIAL ACCOUNTING </w:t>
      </w:r>
    </w:p>
    <w:p w14:paraId="0000001D" w14:textId="77777777" w:rsidR="001D2098" w:rsidRDefault="00327307">
      <w:pPr>
        <w:jc w:val="both"/>
        <w:rPr>
          <w:sz w:val="24"/>
          <w:szCs w:val="24"/>
        </w:rPr>
      </w:pPr>
      <w:r>
        <w:rPr>
          <w:rFonts w:ascii="Arial" w:eastAsia="Arial" w:hAnsi="Arial" w:cs="Arial"/>
          <w:color w:val="000000"/>
          <w:sz w:val="21"/>
          <w:szCs w:val="21"/>
        </w:rPr>
        <w:t>INSTRUCTIONS: Answer all questions.</w:t>
      </w:r>
    </w:p>
    <w:p w14:paraId="0000001E" w14:textId="77777777" w:rsidR="001D2098" w:rsidRDefault="00327307">
      <w:pPr>
        <w:jc w:val="both"/>
        <w:rPr>
          <w:sz w:val="24"/>
          <w:szCs w:val="24"/>
        </w:rPr>
      </w:pPr>
      <w:r>
        <w:rPr>
          <w:rFonts w:ascii="Arial" w:eastAsia="Arial" w:hAnsi="Arial" w:cs="Arial"/>
          <w:color w:val="000000"/>
          <w:sz w:val="21"/>
          <w:szCs w:val="21"/>
        </w:rPr>
        <w:t>1.     Outline five circumstances that would lead to dissolution of partnership.</w:t>
      </w:r>
    </w:p>
    <w:p w14:paraId="0000001F" w14:textId="77777777" w:rsidR="001D2098" w:rsidRDefault="00327307">
      <w:pPr>
        <w:jc w:val="both"/>
        <w:rPr>
          <w:sz w:val="24"/>
          <w:szCs w:val="24"/>
        </w:rPr>
      </w:pPr>
      <w:r>
        <w:rPr>
          <w:rFonts w:ascii="Arial" w:eastAsia="Arial" w:hAnsi="Arial" w:cs="Arial"/>
          <w:color w:val="000000"/>
          <w:sz w:val="21"/>
          <w:szCs w:val="21"/>
        </w:rPr>
        <w:t xml:space="preserve">2.     Explain the operations of petty cash book using </w:t>
      </w:r>
      <w:proofErr w:type="spellStart"/>
      <w:r>
        <w:rPr>
          <w:rFonts w:ascii="Arial" w:eastAsia="Arial" w:hAnsi="Arial" w:cs="Arial"/>
          <w:color w:val="000000"/>
          <w:sz w:val="21"/>
          <w:szCs w:val="21"/>
        </w:rPr>
        <w:t>imprest</w:t>
      </w:r>
      <w:proofErr w:type="spellEnd"/>
      <w:r>
        <w:rPr>
          <w:rFonts w:ascii="Arial" w:eastAsia="Arial" w:hAnsi="Arial" w:cs="Arial"/>
          <w:color w:val="000000"/>
          <w:sz w:val="21"/>
          <w:szCs w:val="21"/>
        </w:rPr>
        <w:t xml:space="preserve"> system.</w:t>
      </w:r>
    </w:p>
    <w:p w14:paraId="00000020" w14:textId="77777777" w:rsidR="001D2098" w:rsidRDefault="00327307">
      <w:pPr>
        <w:jc w:val="both"/>
        <w:rPr>
          <w:sz w:val="24"/>
          <w:szCs w:val="24"/>
        </w:rPr>
      </w:pPr>
      <w:r>
        <w:rPr>
          <w:rFonts w:ascii="Arial" w:eastAsia="Arial" w:hAnsi="Arial" w:cs="Arial"/>
          <w:color w:val="000000"/>
          <w:sz w:val="21"/>
          <w:szCs w:val="21"/>
        </w:rPr>
        <w:t xml:space="preserve">3.     Outline two disadvantages of the </w:t>
      </w:r>
      <w:proofErr w:type="spellStart"/>
      <w:r>
        <w:rPr>
          <w:rFonts w:ascii="Arial" w:eastAsia="Arial" w:hAnsi="Arial" w:cs="Arial"/>
          <w:color w:val="000000"/>
          <w:sz w:val="21"/>
          <w:szCs w:val="21"/>
        </w:rPr>
        <w:t>imprest</w:t>
      </w:r>
      <w:proofErr w:type="spellEnd"/>
      <w:r>
        <w:rPr>
          <w:rFonts w:ascii="Arial" w:eastAsia="Arial" w:hAnsi="Arial" w:cs="Arial"/>
          <w:color w:val="000000"/>
          <w:sz w:val="21"/>
          <w:szCs w:val="21"/>
        </w:rPr>
        <w:t xml:space="preserve"> system of keeping petty cash book.</w:t>
      </w:r>
    </w:p>
    <w:p w14:paraId="00000021" w14:textId="77777777" w:rsidR="001D2098" w:rsidRDefault="00327307">
      <w:pPr>
        <w:rPr>
          <w:sz w:val="24"/>
          <w:szCs w:val="24"/>
        </w:rPr>
      </w:pPr>
      <w:r>
        <w:rPr>
          <w:rFonts w:ascii="Arial" w:eastAsia="Arial" w:hAnsi="Arial" w:cs="Arial"/>
          <w:color w:val="000000"/>
          <w:sz w:val="21"/>
          <w:szCs w:val="21"/>
        </w:rPr>
        <w:t>4.     State four uses of a petty cash voucher.</w:t>
      </w:r>
    </w:p>
    <w:p w14:paraId="00000022" w14:textId="77777777" w:rsidR="001D2098" w:rsidRDefault="001D2098">
      <w:pPr>
        <w:jc w:val="both"/>
        <w:rPr>
          <w:sz w:val="24"/>
          <w:szCs w:val="24"/>
        </w:rPr>
      </w:pPr>
    </w:p>
    <w:p w14:paraId="00000023" w14:textId="77777777" w:rsidR="001D2098" w:rsidRPr="00F932EF" w:rsidRDefault="00327307">
      <w:pPr>
        <w:jc w:val="both"/>
        <w:rPr>
          <w:b/>
          <w:sz w:val="24"/>
          <w:szCs w:val="24"/>
        </w:rPr>
      </w:pPr>
      <w:r w:rsidRPr="00F932EF">
        <w:rPr>
          <w:rFonts w:ascii="Arial" w:eastAsia="Arial" w:hAnsi="Arial" w:cs="Arial"/>
          <w:b/>
          <w:color w:val="000000"/>
          <w:sz w:val="21"/>
          <w:szCs w:val="21"/>
        </w:rPr>
        <w:t>CIVIC EDUCATION</w:t>
      </w:r>
    </w:p>
    <w:p w14:paraId="00000024" w14:textId="77777777" w:rsidR="001D2098" w:rsidRDefault="00327307">
      <w:pPr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QUESTION: Explain the meaning of Inte</w:t>
      </w:r>
      <w:r>
        <w:rPr>
          <w:rFonts w:ascii="Arial" w:eastAsia="Arial" w:hAnsi="Arial" w:cs="Arial"/>
          <w:color w:val="000000"/>
          <w:sz w:val="21"/>
          <w:szCs w:val="21"/>
        </w:rPr>
        <w:t>r-communal Relationship and enumerate the importance.</w:t>
      </w:r>
    </w:p>
    <w:p w14:paraId="69CE9A5F" w14:textId="77777777" w:rsidR="00F932EF" w:rsidRDefault="00F932EF">
      <w:pPr>
        <w:rPr>
          <w:sz w:val="24"/>
          <w:szCs w:val="24"/>
        </w:rPr>
      </w:pPr>
    </w:p>
    <w:p w14:paraId="00000025" w14:textId="16237866" w:rsidR="001D2098" w:rsidRPr="00F932EF" w:rsidRDefault="00F932EF">
      <w:pPr>
        <w:rPr>
          <w:b/>
          <w:bCs/>
          <w:sz w:val="24"/>
          <w:szCs w:val="24"/>
        </w:rPr>
      </w:pPr>
      <w:r w:rsidRPr="00F932EF">
        <w:rPr>
          <w:b/>
          <w:bCs/>
          <w:color w:val="000000"/>
          <w:sz w:val="24"/>
          <w:szCs w:val="24"/>
        </w:rPr>
        <w:t>DIGI</w:t>
      </w:r>
      <w:r>
        <w:rPr>
          <w:b/>
          <w:bCs/>
          <w:color w:val="000000"/>
          <w:sz w:val="24"/>
          <w:szCs w:val="24"/>
        </w:rPr>
        <w:t xml:space="preserve">TAL </w:t>
      </w:r>
      <w:r w:rsidRPr="00F932EF">
        <w:rPr>
          <w:b/>
          <w:bCs/>
          <w:color w:val="000000"/>
          <w:sz w:val="24"/>
          <w:szCs w:val="24"/>
        </w:rPr>
        <w:t>TECH</w:t>
      </w:r>
      <w:r>
        <w:rPr>
          <w:b/>
          <w:bCs/>
          <w:color w:val="000000"/>
          <w:sz w:val="24"/>
          <w:szCs w:val="24"/>
        </w:rPr>
        <w:t>NOLOGY</w:t>
      </w:r>
      <w:r w:rsidRPr="00F932EF">
        <w:rPr>
          <w:b/>
          <w:bCs/>
          <w:color w:val="000000"/>
          <w:sz w:val="24"/>
          <w:szCs w:val="24"/>
        </w:rPr>
        <w:t xml:space="preserve"> (HOLIDAY ASSIGNMENT)</w:t>
      </w:r>
    </w:p>
    <w:p w14:paraId="00000026" w14:textId="77777777" w:rsidR="001D2098" w:rsidRPr="00F932EF" w:rsidRDefault="00327307">
      <w:pPr>
        <w:rPr>
          <w:sz w:val="24"/>
          <w:szCs w:val="24"/>
        </w:rPr>
      </w:pPr>
      <w:r w:rsidRPr="00F932EF">
        <w:rPr>
          <w:color w:val="000000"/>
          <w:sz w:val="24"/>
          <w:szCs w:val="24"/>
        </w:rPr>
        <w:t xml:space="preserve">1. </w:t>
      </w:r>
      <w:proofErr w:type="spellStart"/>
      <w:r w:rsidRPr="00F932EF">
        <w:rPr>
          <w:color w:val="000000"/>
          <w:sz w:val="24"/>
          <w:szCs w:val="24"/>
        </w:rPr>
        <w:t>MasterCare</w:t>
      </w:r>
      <w:proofErr w:type="spellEnd"/>
      <w:r w:rsidRPr="00F932EF">
        <w:rPr>
          <w:color w:val="000000"/>
          <w:sz w:val="24"/>
          <w:szCs w:val="24"/>
        </w:rPr>
        <w:t xml:space="preserve"> International School plans to install a smart monitoring system that can automatically control lighting, air conditioners, and security cameras.</w:t>
      </w:r>
    </w:p>
    <w:p w14:paraId="00000027" w14:textId="77777777" w:rsidR="001D2098" w:rsidRPr="00F932EF" w:rsidRDefault="00327307">
      <w:pPr>
        <w:rPr>
          <w:b/>
          <w:sz w:val="24"/>
          <w:szCs w:val="24"/>
        </w:rPr>
      </w:pPr>
      <w:r w:rsidRPr="00F932EF">
        <w:rPr>
          <w:b/>
          <w:color w:val="000000"/>
          <w:sz w:val="24"/>
          <w:szCs w:val="24"/>
        </w:rPr>
        <w:t>Task:</w:t>
      </w:r>
    </w:p>
    <w:p w14:paraId="00000028" w14:textId="77777777" w:rsidR="001D2098" w:rsidRPr="00F932EF" w:rsidRDefault="00327307">
      <w:pPr>
        <w:rPr>
          <w:sz w:val="24"/>
          <w:szCs w:val="24"/>
        </w:rPr>
      </w:pPr>
      <w:proofErr w:type="spellStart"/>
      <w:r w:rsidRPr="00F932EF">
        <w:rPr>
          <w:color w:val="000000"/>
          <w:sz w:val="24"/>
          <w:szCs w:val="24"/>
        </w:rPr>
        <w:t>i</w:t>
      </w:r>
      <w:proofErr w:type="spellEnd"/>
      <w:r w:rsidRPr="00F932EF">
        <w:rPr>
          <w:color w:val="000000"/>
          <w:sz w:val="24"/>
          <w:szCs w:val="24"/>
        </w:rPr>
        <w:t>. Expl</w:t>
      </w:r>
      <w:r w:rsidRPr="00F932EF">
        <w:rPr>
          <w:color w:val="000000"/>
          <w:sz w:val="24"/>
          <w:szCs w:val="24"/>
        </w:rPr>
        <w:t>ain how the monitoring and control system would work.</w:t>
      </w:r>
    </w:p>
    <w:p w14:paraId="00000029" w14:textId="77777777" w:rsidR="001D2098" w:rsidRPr="00F932EF" w:rsidRDefault="00327307">
      <w:pPr>
        <w:rPr>
          <w:sz w:val="24"/>
          <w:szCs w:val="24"/>
        </w:rPr>
      </w:pPr>
      <w:r w:rsidRPr="00F932EF">
        <w:rPr>
          <w:color w:val="000000"/>
          <w:sz w:val="24"/>
          <w:szCs w:val="24"/>
        </w:rPr>
        <w:t>ii. Identify the input devices, processing unit, and output devices involved.</w:t>
      </w:r>
    </w:p>
    <w:p w14:paraId="0000002A" w14:textId="77777777" w:rsidR="001D2098" w:rsidRPr="00F932EF" w:rsidRDefault="00327307">
      <w:pPr>
        <w:rPr>
          <w:sz w:val="24"/>
          <w:szCs w:val="24"/>
        </w:rPr>
      </w:pPr>
      <w:r w:rsidRPr="00F932EF">
        <w:rPr>
          <w:color w:val="000000"/>
          <w:sz w:val="24"/>
          <w:szCs w:val="24"/>
        </w:rPr>
        <w:t>iii. State three benefits and two challenges of using such a system.</w:t>
      </w:r>
    </w:p>
    <w:p w14:paraId="0000002B" w14:textId="77777777" w:rsidR="001D2098" w:rsidRPr="00F932EF" w:rsidRDefault="00327307">
      <w:pPr>
        <w:rPr>
          <w:sz w:val="24"/>
          <w:szCs w:val="24"/>
        </w:rPr>
      </w:pPr>
      <w:r w:rsidRPr="00F932EF">
        <w:rPr>
          <w:color w:val="000000"/>
          <w:sz w:val="24"/>
          <w:szCs w:val="24"/>
        </w:rPr>
        <w:t>2. A student receives a message claiming to be from the</w:t>
      </w:r>
      <w:r w:rsidRPr="00F932EF">
        <w:rPr>
          <w:color w:val="000000"/>
          <w:sz w:val="24"/>
          <w:szCs w:val="24"/>
        </w:rPr>
        <w:t xml:space="preserve"> school administrator asking for their password and examination details. The student provides the information and later discovers that their account has been hacked.</w:t>
      </w:r>
    </w:p>
    <w:p w14:paraId="0000002C" w14:textId="77777777" w:rsidR="001D2098" w:rsidRPr="00F932EF" w:rsidRDefault="00327307">
      <w:pPr>
        <w:rPr>
          <w:b/>
          <w:sz w:val="24"/>
          <w:szCs w:val="24"/>
        </w:rPr>
      </w:pPr>
      <w:bookmarkStart w:id="0" w:name="_GoBack"/>
      <w:r w:rsidRPr="00F932EF">
        <w:rPr>
          <w:b/>
          <w:color w:val="000000"/>
          <w:sz w:val="24"/>
          <w:szCs w:val="24"/>
        </w:rPr>
        <w:t>Task:</w:t>
      </w:r>
    </w:p>
    <w:bookmarkEnd w:id="0"/>
    <w:p w14:paraId="0000002D" w14:textId="77777777" w:rsidR="001D2098" w:rsidRPr="00F932EF" w:rsidRDefault="00327307">
      <w:pPr>
        <w:rPr>
          <w:sz w:val="24"/>
          <w:szCs w:val="24"/>
        </w:rPr>
      </w:pPr>
      <w:proofErr w:type="spellStart"/>
      <w:r w:rsidRPr="00F932EF">
        <w:rPr>
          <w:color w:val="000000"/>
          <w:sz w:val="24"/>
          <w:szCs w:val="24"/>
        </w:rPr>
        <w:t>i</w:t>
      </w:r>
      <w:proofErr w:type="spellEnd"/>
      <w:r w:rsidRPr="00F932EF">
        <w:rPr>
          <w:color w:val="000000"/>
          <w:sz w:val="24"/>
          <w:szCs w:val="24"/>
        </w:rPr>
        <w:t>. Identify the type of cyber threat involved.</w:t>
      </w:r>
    </w:p>
    <w:p w14:paraId="0000002E" w14:textId="77777777" w:rsidR="001D2098" w:rsidRPr="00F932EF" w:rsidRDefault="00327307">
      <w:pPr>
        <w:rPr>
          <w:sz w:val="24"/>
          <w:szCs w:val="24"/>
        </w:rPr>
      </w:pPr>
      <w:r w:rsidRPr="00F932EF">
        <w:rPr>
          <w:color w:val="000000"/>
          <w:sz w:val="24"/>
          <w:szCs w:val="24"/>
        </w:rPr>
        <w:t>ii. Briefly explain how the attack wa</w:t>
      </w:r>
      <w:r w:rsidRPr="00F932EF">
        <w:rPr>
          <w:color w:val="000000"/>
          <w:sz w:val="24"/>
          <w:szCs w:val="24"/>
        </w:rPr>
        <w:t>s carried out.</w:t>
      </w:r>
    </w:p>
    <w:p w14:paraId="0000002F" w14:textId="77777777" w:rsidR="001D2098" w:rsidRPr="00F932EF" w:rsidRDefault="00327307">
      <w:pPr>
        <w:rPr>
          <w:color w:val="000000"/>
          <w:sz w:val="24"/>
          <w:szCs w:val="24"/>
        </w:rPr>
      </w:pPr>
      <w:r w:rsidRPr="00F932EF">
        <w:rPr>
          <w:color w:val="000000"/>
          <w:sz w:val="24"/>
          <w:szCs w:val="24"/>
        </w:rPr>
        <w:t xml:space="preserve">iii. Suggest 3 </w:t>
      </w:r>
      <w:proofErr w:type="spellStart"/>
      <w:r w:rsidRPr="00F932EF">
        <w:rPr>
          <w:color w:val="000000"/>
          <w:sz w:val="24"/>
          <w:szCs w:val="24"/>
        </w:rPr>
        <w:t>cybersecurity</w:t>
      </w:r>
      <w:proofErr w:type="spellEnd"/>
      <w:r w:rsidRPr="00F932EF">
        <w:rPr>
          <w:color w:val="000000"/>
          <w:sz w:val="24"/>
          <w:szCs w:val="24"/>
        </w:rPr>
        <w:t xml:space="preserve"> practices that could have prevented the incident.</w:t>
      </w:r>
    </w:p>
    <w:p w14:paraId="00000030" w14:textId="77777777" w:rsidR="001D2098" w:rsidRPr="00F932EF" w:rsidRDefault="001D2098">
      <w:pPr>
        <w:rPr>
          <w:sz w:val="24"/>
          <w:szCs w:val="24"/>
        </w:rPr>
      </w:pPr>
    </w:p>
    <w:p w14:paraId="3917A4F8" w14:textId="77777777" w:rsidR="00F932EF" w:rsidRPr="00F932EF" w:rsidRDefault="00F932EF">
      <w:pPr>
        <w:rPr>
          <w:sz w:val="24"/>
          <w:szCs w:val="24"/>
        </w:rPr>
      </w:pPr>
    </w:p>
    <w:p w14:paraId="00000031" w14:textId="4135695B" w:rsidR="001D2098" w:rsidRPr="00F932EF" w:rsidRDefault="00F932EF">
      <w:pPr>
        <w:rPr>
          <w:b/>
          <w:sz w:val="24"/>
          <w:szCs w:val="24"/>
        </w:rPr>
      </w:pPr>
      <w:r w:rsidRPr="00F932EF">
        <w:rPr>
          <w:b/>
          <w:sz w:val="24"/>
          <w:szCs w:val="24"/>
        </w:rPr>
        <w:t>Government</w:t>
      </w:r>
    </w:p>
    <w:p w14:paraId="00000032" w14:textId="77777777" w:rsidR="001D2098" w:rsidRPr="00F932EF" w:rsidRDefault="00327307">
      <w:pPr>
        <w:rPr>
          <w:sz w:val="24"/>
          <w:szCs w:val="24"/>
        </w:rPr>
      </w:pPr>
      <w:r w:rsidRPr="00F932EF">
        <w:rPr>
          <w:sz w:val="24"/>
          <w:szCs w:val="24"/>
        </w:rPr>
        <w:t>1. Define Nationalism</w:t>
      </w:r>
    </w:p>
    <w:p w14:paraId="00000033" w14:textId="77777777" w:rsidR="001D2098" w:rsidRPr="00F932EF" w:rsidRDefault="00327307">
      <w:pPr>
        <w:rPr>
          <w:sz w:val="24"/>
          <w:szCs w:val="24"/>
        </w:rPr>
      </w:pPr>
      <w:r w:rsidRPr="00F932EF">
        <w:rPr>
          <w:sz w:val="24"/>
          <w:szCs w:val="24"/>
        </w:rPr>
        <w:t>2. Mention 5 Nationalist and the roles they played towards nationalism</w:t>
      </w:r>
    </w:p>
    <w:sectPr w:rsidR="001D2098" w:rsidRPr="00F932EF">
      <w:headerReference w:type="default" r:id="rId6"/>
      <w:footerReference w:type="default" r:id="rId7"/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C88531" w14:textId="77777777" w:rsidR="00327307" w:rsidRDefault="00327307">
      <w:pPr>
        <w:spacing w:after="0" w:line="240" w:lineRule="auto"/>
      </w:pPr>
      <w:r>
        <w:separator/>
      </w:r>
    </w:p>
  </w:endnote>
  <w:endnote w:type="continuationSeparator" w:id="0">
    <w:p w14:paraId="6F218748" w14:textId="77777777" w:rsidR="00327307" w:rsidRDefault="003273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4CFA125A-1DF0-479D-BAD9-D5264759FE45}"/>
    <w:embedBold r:id="rId2" w:fontKey="{FFA2614E-D40E-4A57-9FC5-84A5E03B8742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2DC38D2D-10A3-432C-BB90-ED382306DECB}"/>
    <w:embedBold r:id="rId4" w:fontKey="{8A82DC69-3914-4FC0-957D-404009961F11}"/>
    <w:embedItalic r:id="rId5" w:fontKey="{B714BF73-82DC-476C-8FCB-6BAFD969DFDD}"/>
    <w:embedBoldItalic r:id="rId6" w:fontKey="{2499B26E-665E-440C-BE57-6B90C7378E5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35" w14:textId="77777777" w:rsidR="001D2098" w:rsidRDefault="001D2098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4BC23E" w14:textId="77777777" w:rsidR="00327307" w:rsidRDefault="00327307">
      <w:pPr>
        <w:spacing w:after="0" w:line="240" w:lineRule="auto"/>
      </w:pPr>
      <w:r>
        <w:separator/>
      </w:r>
    </w:p>
  </w:footnote>
  <w:footnote w:type="continuationSeparator" w:id="0">
    <w:p w14:paraId="77F6F5AE" w14:textId="77777777" w:rsidR="00327307" w:rsidRDefault="003273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34" w14:textId="77777777" w:rsidR="001D2098" w:rsidRDefault="001D2098">
    <w:pPr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098"/>
    <w:rsid w:val="001D2098"/>
    <w:rsid w:val="00327307"/>
    <w:rsid w:val="00F9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8D3394B-EFF7-48FC-BDC4-4D2C15203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mbria" w:hAnsi="Cambria" w:cs="Cambria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Heading4">
    <w:name w:val="heading 4"/>
    <w:basedOn w:val="Normal"/>
    <w:next w:val="Normal"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Heading5">
    <w:name w:val="heading 5"/>
    <w:basedOn w:val="Normal"/>
    <w:next w:val="Normal"/>
    <w:pPr>
      <w:keepNext/>
      <w:keepLines/>
      <w:spacing w:before="200" w:after="0"/>
      <w:outlineLvl w:val="4"/>
    </w:pPr>
    <w:rPr>
      <w:rFonts w:ascii="Calibri" w:eastAsia="Calibri" w:hAnsi="Calibri" w:cs="Calibri"/>
      <w:color w:val="243F60"/>
    </w:rPr>
  </w:style>
  <w:style w:type="paragraph" w:styleId="Heading6">
    <w:name w:val="heading 6"/>
    <w:basedOn w:val="Normal"/>
    <w:next w:val="Normal"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ubtitle">
    <w:name w:val="Subtitle"/>
    <w:basedOn w:val="Normal"/>
    <w:next w:val="Normal"/>
    <w:rPr>
      <w:rFonts w:ascii="Calibri" w:eastAsia="Calibri" w:hAnsi="Calibri" w:cs="Calibri"/>
      <w:i/>
      <w:iCs/>
      <w:color w:val="4F81B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330</Words>
  <Characters>1884</Characters>
  <Application>Microsoft Office Word</Application>
  <DocSecurity>0</DocSecurity>
  <Lines>15</Lines>
  <Paragraphs>4</Paragraphs>
  <ScaleCrop>false</ScaleCrop>
  <Company/>
  <LinksUpToDate>false</LinksUpToDate>
  <CharactersWithSpaces>2210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account</cp:lastModifiedBy>
  <cp:revision>2</cp:revision>
  <dcterms:created xsi:type="dcterms:W3CDTF">2026-06-01T19:56:00Z</dcterms:created>
  <dcterms:modified xsi:type="dcterms:W3CDTF">2026-06-01T19:59:00Z</dcterms:modified>
</cp:coreProperties>
</file>